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Hello </w:t>
      </w:r>
      <w:r w:rsidDel="00000000" w:rsidR="00000000" w:rsidRPr="00000000">
        <w:rPr>
          <w:color w:val="212121"/>
          <w:sz w:val="22"/>
          <w:szCs w:val="22"/>
          <w:highlight w:val="white"/>
          <w:rtl w:val="0"/>
        </w:rPr>
        <w:t xml:space="preserve">***</w:t>
      </w: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I personally did a thermometer test about 2-3 years ago.  The temperature of the Relax Sauna is generally about 120-140 degrees within just a few minutes, and pretty much stays at that level.  I used a meat thermometer, and I also used a special kind of thermometer that we bought at a conference, where you press a button, and it measures the temperature of the surface of what you shoot it at.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After about 22 minutes, the temperature can creep up to as much as 169 degrees.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The temperature has very little to do with the effectiveness of the "Far Infrared Light Treatment", as the effectiveness of the Relax Sauna is a factor of the amount of Far Infrared Light resonating with the cells in your body.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So many individuals and websites seem to blow up the importance of the temperature in the sauna.    The Temperature should be COMFORTABLE for the individual.   It has nothing to do with the amount of Far Infrared Light that "penetrates" the body, "is "absorbed" into the body, or which "Resonates" with the cells of the body.    My Preference is to have it as warm as possible, where I am NOT too Hot.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Sometimes, If I need more water in my system (body) , (i.e. I am dehydrated), the solution to Become COMFORTABLE is simply do drink some water.   On the rare occasions where I have gotten into the Relax Sauna and NOT been comfortable, being too hot, I instantly recognize that I am dehydrated, I drink Water, and I become a Very Happy Camper.l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95"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The reasons for the temperature in the Sauna to be more than 110 is to help jump start a person to start sweating. Once a person is sweating, one can open the zipper, and the sweating will continue to be profuse, as long as a minimum temperature is upheld, this minimum temperature being more subjective, than objective.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The Main Reason the temperature is talked about is to Separate the Far Infrared or Infrared Saunas from the Hot Rocks </w:t>
      </w:r>
      <w:r w:rsidDel="00000000" w:rsidR="00000000" w:rsidRPr="00000000">
        <w:rPr>
          <w:color w:val="212121"/>
          <w:sz w:val="22"/>
          <w:szCs w:val="22"/>
          <w:highlight w:val="white"/>
          <w:rtl w:val="0"/>
        </w:rPr>
        <w:t xml:space="preserve">Finnish</w:t>
      </w: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Saunas, which can be as hot as 180 - 200 degrees, and is too hot for many people to be comfortable.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We have had thousands of people tell us that they Love the Relax Sauna since it Heats up INSTANTLY.  One Doctor calls it an Instant-On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Many remark how they love the EVEN distribution of warmth they feel in every cell of their body.    That is because the Relax Sauna uses a principle of Light, called REFLECTION.   The Far Infrared Light, although invisible, is STILL Reflected by a Mirror, as is ALL LIGHT.   The Relax Sauna tent has a thin coating of silver that covers the complete outside of the tent, which acts as a mirror. A Mirror is only a thick layer of silver covered by a Thick piece of Glass.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People love the Relax Sauna because of its effectiveness in getting rid of pain and inflammation, as well as giving them instant mental clarity, and a deep sense of relaxation.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However, they are very appreciative that the temperature gets toasty immediately, and they generally start sweating within 8 minutes, and can have a profuse sweat in 20 minutes.   Tens of thousands have had relief of symptoms within 10 minutes without even sweating.  So the Relax SAuna can be very conveniently used with ones clothes on as well.</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I can offer you a 30 day money back guarantee that you will be more than pleased with the Relax Sauna.  Rarely does anyone return the Relax Sauna after using it.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I will work on getting you more graphics on the Thermometer inside the Sauna showing the temperature.  That actually is a great idea.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We have been marketing the R</w:t>
      </w:r>
      <w:r w:rsidDel="00000000" w:rsidR="00000000" w:rsidRPr="00000000">
        <w:rPr>
          <w:color w:val="212121"/>
          <w:sz w:val="22"/>
          <w:szCs w:val="22"/>
          <w:highlight w:val="white"/>
          <w:rtl w:val="0"/>
        </w:rPr>
        <w:t xml:space="preserve">e</w:t>
      </w: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lax Sauna now for 13 years, and have Displayed the Relax Sauna at over 300 medical and other conferences over this span of time.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As you probably have noticed, we have about 500 video testimonies on YouTube.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here are some of them:   </w:t>
      </w:r>
      <w:hyperlink r:id="rId6">
        <w:r w:rsidDel="00000000" w:rsidR="00000000" w:rsidRPr="00000000">
          <w:rPr>
            <w:rFonts w:ascii="Calibri" w:cs="Calibri" w:eastAsia="Calibri" w:hAnsi="Calibri"/>
            <w:b w:val="0"/>
            <w:i w:val="0"/>
            <w:smallCaps w:val="0"/>
            <w:strike w:val="0"/>
            <w:color w:val="7e57c2"/>
            <w:sz w:val="22"/>
            <w:szCs w:val="22"/>
            <w:highlight w:val="white"/>
            <w:u w:val="single"/>
            <w:vertAlign w:val="baseline"/>
            <w:rtl w:val="0"/>
          </w:rPr>
          <w:t xml:space="preserve">https://www.youtube.com/channel/UCvyIwIZ5Cawpsq-XJPpY_ZA/videos?spfreload=1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sans-serif" w:cs="sans-serif" w:eastAsia="sans-serif" w:hAnsi="sans-serif"/>
          <w:b w:val="0"/>
          <w:i w:val="0"/>
          <w:smallCaps w:val="0"/>
          <w:strike w:val="0"/>
          <w:color w:val="212121"/>
          <w:sz w:val="19"/>
          <w:szCs w:val="19"/>
          <w:highlight w:val="white"/>
          <w:u w:val="none"/>
          <w:vertAlign w:val="baseline"/>
          <w:rtl w:val="0"/>
        </w:rPr>
        <w:t xml:space="preserve">Here an interview of Dr. Tony O'donnell, raving about how great the Relax Sauna is: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sans-serif" w:cs="sans-serif" w:eastAsia="sans-serif" w:hAnsi="sans-serif"/>
          <w:b w:val="0"/>
          <w:i w:val="0"/>
          <w:smallCaps w:val="0"/>
          <w:strike w:val="0"/>
          <w:color w:val="212121"/>
          <w:sz w:val="19"/>
          <w:szCs w:val="19"/>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hyperlink r:id="rId7">
        <w:r w:rsidDel="00000000" w:rsidR="00000000" w:rsidRPr="00000000">
          <w:rPr>
            <w:rFonts w:ascii="sans-serif" w:cs="sans-serif" w:eastAsia="sans-serif" w:hAnsi="sans-serif"/>
            <w:b w:val="0"/>
            <w:i w:val="0"/>
            <w:smallCaps w:val="0"/>
            <w:strike w:val="0"/>
            <w:color w:val="7e57c2"/>
            <w:sz w:val="19"/>
            <w:szCs w:val="19"/>
            <w:highlight w:val="white"/>
            <w:u w:val="single"/>
            <w:vertAlign w:val="baseline"/>
            <w:rtl w:val="0"/>
          </w:rPr>
          <w:t xml:space="preserve">http://www.relaxsaunas.com/</w:t>
        </w:r>
      </w:hyperlink>
      <w:r w:rsidDel="00000000" w:rsidR="00000000" w:rsidRPr="00000000">
        <w:rPr>
          <w:rFonts w:ascii="sans-serif" w:cs="sans-serif" w:eastAsia="sans-serif" w:hAnsi="sans-serif"/>
          <w:b w:val="0"/>
          <w:i w:val="0"/>
          <w:smallCaps w:val="0"/>
          <w:strike w:val="0"/>
          <w:color w:val="212121"/>
          <w:sz w:val="19"/>
          <w:szCs w:val="19"/>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sans-serif" w:cs="sans-serif" w:eastAsia="sans-serif" w:hAnsi="sans-serif"/>
          <w:b w:val="0"/>
          <w:i w:val="0"/>
          <w:smallCaps w:val="0"/>
          <w:strike w:val="0"/>
          <w:color w:val="212121"/>
          <w:sz w:val="19"/>
          <w:szCs w:val="19"/>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sans-serif" w:cs="sans-serif" w:eastAsia="sans-serif" w:hAnsi="sans-serif"/>
          <w:b w:val="0"/>
          <w:i w:val="0"/>
          <w:smallCaps w:val="0"/>
          <w:strike w:val="0"/>
          <w:color w:val="212121"/>
          <w:sz w:val="19"/>
          <w:szCs w:val="19"/>
          <w:highlight w:val="white"/>
          <w:u w:val="none"/>
          <w:vertAlign w:val="baseline"/>
          <w:rtl w:val="0"/>
        </w:rPr>
        <w:t xml:space="preserve">I sure hope this information is helpful to you.</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sans-serif" w:cs="sans-serif" w:eastAsia="sans-serif" w:hAnsi="sans-serif"/>
          <w:b w:val="0"/>
          <w:i w:val="0"/>
          <w:smallCaps w:val="0"/>
          <w:strike w:val="0"/>
          <w:color w:val="212121"/>
          <w:sz w:val="19"/>
          <w:szCs w:val="19"/>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sans-serif" w:cs="sans-serif" w:eastAsia="sans-serif" w:hAnsi="sans-serif"/>
          <w:b w:val="0"/>
          <w:i w:val="0"/>
          <w:smallCaps w:val="0"/>
          <w:strike w:val="0"/>
          <w:color w:val="212121"/>
          <w:sz w:val="19"/>
          <w:szCs w:val="19"/>
          <w:highlight w:val="white"/>
          <w:u w:val="none"/>
          <w:vertAlign w:val="baseline"/>
          <w:rtl w:val="0"/>
        </w:rPr>
        <w:t xml:space="preserve">Thanks for your interest.</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ns-serif" w:cs="sans-serif" w:eastAsia="sans-serif" w:hAnsi="sans-serif"/>
          <w:b w:val="0"/>
          <w:i w:val="0"/>
          <w:smallCaps w:val="0"/>
          <w:strike w:val="0"/>
          <w:color w:val="212121"/>
          <w:sz w:val="19"/>
          <w:szCs w:val="19"/>
          <w:u w:val="none"/>
          <w:shd w:fill="auto" w:val="clear"/>
          <w:vertAlign w:val="baseline"/>
        </w:rPr>
      </w:pPr>
      <w:r w:rsidDel="00000000" w:rsidR="00000000" w:rsidRPr="00000000">
        <w:rPr>
          <w:rFonts w:ascii="sans-serif" w:cs="sans-serif" w:eastAsia="sans-serif" w:hAnsi="sans-serif"/>
          <w:b w:val="0"/>
          <w:i w:val="0"/>
          <w:smallCaps w:val="0"/>
          <w:strike w:val="0"/>
          <w:color w:val="212121"/>
          <w:sz w:val="19"/>
          <w:szCs w:val="19"/>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9">
      <w:pPr>
        <w:pageBreakBefore w:val="0"/>
        <w:rPr>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ans-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channel/UCvyIwIZ5Cawpsq-XJPpY_ZA/videos?spfreload=1" TargetMode="External"/><Relationship Id="rId7" Type="http://schemas.openxmlformats.org/officeDocument/2006/relationships/hyperlink" Target="http://www.relaxsaun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